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761" w:rsidRPr="00FB6761" w:rsidRDefault="00FB6761" w:rsidP="00FB67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76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 wp14:anchorId="701CBE4B" wp14:editId="19BD25DB">
            <wp:simplePos x="0" y="0"/>
            <wp:positionH relativeFrom="column">
              <wp:posOffset>2843530</wp:posOffset>
            </wp:positionH>
            <wp:positionV relativeFrom="paragraph">
              <wp:posOffset>1938655</wp:posOffset>
            </wp:positionV>
            <wp:extent cx="3257550" cy="1400175"/>
            <wp:effectExtent l="0" t="0" r="0" b="9525"/>
            <wp:wrapTight wrapText="bothSides">
              <wp:wrapPolygon edited="0">
                <wp:start x="0" y="0"/>
                <wp:lineTo x="0" y="21453"/>
                <wp:lineTo x="21474" y="21453"/>
                <wp:lineTo x="21474" y="0"/>
                <wp:lineTo x="0" y="0"/>
              </wp:wrapPolygon>
            </wp:wrapTight>
            <wp:docPr id="1" name="Obraz 1" descr="http://szkolaczestocice.kylos.pl/wp-content/uploads/2020/03/pobra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zkolaczestocice.kylos.pl/wp-content/uploads/2020/03/pobran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676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  <w:t>Procedura postępowania w zakresie profilaktyki zdrowotnej w związku</w:t>
      </w:r>
      <w:r w:rsidRPr="00FB676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  <w:br/>
        <w:t xml:space="preserve">z ewentualnymi </w:t>
      </w:r>
      <w:proofErr w:type="spellStart"/>
      <w:r w:rsidRPr="00FB676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  <w:t>zachoro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  <w:t>waniami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  <w:t xml:space="preserve"> z powodu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  <w:t>koronawirusa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  <w:t xml:space="preserve"> i </w:t>
      </w:r>
      <w:r w:rsidRPr="00FB676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  <w:t xml:space="preserve">z ewentualnym potwierdzonym zachorowaniem z powodu </w:t>
      </w:r>
      <w:proofErr w:type="spellStart"/>
      <w:r w:rsidRPr="00FB676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  <w:t>koronawirusa</w:t>
      </w:r>
      <w:proofErr w:type="spellEnd"/>
      <w:r w:rsidRPr="00FB676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  <w:br/>
        <w:t>w Szkole Podstawowej w Częstocicach</w:t>
      </w:r>
      <w:r w:rsidRPr="00FB676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  <w:br/>
        <w:t>im. Kawalerów Orderu Uśmiechu</w:t>
      </w:r>
      <w:r w:rsidRPr="00FB67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</w:t>
      </w:r>
    </w:p>
    <w:p w:rsidR="00FB6761" w:rsidRPr="00FB6761" w:rsidRDefault="00FB6761" w:rsidP="00FB67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7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FB6761" w:rsidRPr="00FB6761" w:rsidRDefault="00FB6761" w:rsidP="00FB67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7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Spis treści:</w:t>
      </w:r>
    </w:p>
    <w:p w:rsidR="00FB6761" w:rsidRPr="00FB6761" w:rsidRDefault="00FB6761" w:rsidP="00FB676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7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Cel procedury.</w:t>
      </w:r>
    </w:p>
    <w:p w:rsidR="00FB6761" w:rsidRPr="00FB6761" w:rsidRDefault="00FB6761" w:rsidP="00FB676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7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Informacje ogólne na temat </w:t>
      </w:r>
      <w:proofErr w:type="spellStart"/>
      <w:r w:rsidRPr="00FB67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koronawirusa</w:t>
      </w:r>
      <w:proofErr w:type="spellEnd"/>
      <w:r w:rsidRPr="00FB67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FB6761" w:rsidRPr="00FB6761" w:rsidRDefault="00FB6761" w:rsidP="00FB676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7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Profilaktyka zdrowotna.</w:t>
      </w:r>
    </w:p>
    <w:p w:rsidR="00FB6761" w:rsidRPr="00FB6761" w:rsidRDefault="00FB6761" w:rsidP="00FB676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7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Profilaktyka wczesna i pierwotna dotycząca postępowania uczniów, rodziców, nauczycieli oraz pracowników szkoły</w:t>
      </w:r>
      <w:r w:rsidRPr="00FB67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</w:t>
      </w:r>
    </w:p>
    <w:p w:rsidR="00FB6761" w:rsidRPr="00FB6761" w:rsidRDefault="00FB6761" w:rsidP="00FB676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7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Organizacja zajęć w szkole.</w:t>
      </w:r>
    </w:p>
    <w:p w:rsidR="00FB6761" w:rsidRPr="00FB6761" w:rsidRDefault="00FB6761" w:rsidP="00FB676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7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Higiena pomieszczeń.</w:t>
      </w:r>
    </w:p>
    <w:p w:rsidR="00FB6761" w:rsidRPr="00FB6761" w:rsidRDefault="00FB6761" w:rsidP="00FB676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7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Procedura postępowania na wypadek podejrzenia zakażenia COVID-19.</w:t>
      </w:r>
    </w:p>
    <w:p w:rsidR="00FB6761" w:rsidRPr="00FB6761" w:rsidRDefault="00FB6761" w:rsidP="00FB676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7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Załączniki – instrukcje.</w:t>
      </w:r>
    </w:p>
    <w:p w:rsidR="00FB6761" w:rsidRPr="00FB6761" w:rsidRDefault="00FB6761" w:rsidP="00FB67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7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FB6761" w:rsidRPr="00FB6761" w:rsidRDefault="00FB6761" w:rsidP="00FB67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7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ROZDZIAŁ I</w:t>
      </w:r>
      <w:r w:rsidRPr="00FB67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FB6761" w:rsidRPr="00FB6761" w:rsidRDefault="00FB6761" w:rsidP="00FB67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CEL </w:t>
      </w:r>
      <w:r w:rsidRPr="00FB67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PROCEDURY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w</w:t>
      </w:r>
      <w:r w:rsidRPr="00FB67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oparciu o wytyczne MEN, MZ i GIS dla public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znych i niepublicznych szkół  i </w:t>
      </w:r>
      <w:r w:rsidRPr="00FB67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placówek od 1 września 2020 roku.</w:t>
      </w:r>
      <w:r w:rsidRPr="00FB67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FB6761" w:rsidRPr="00FB6761" w:rsidRDefault="00FB6761" w:rsidP="00FB676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7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Procedura ma zapewnić higieniczne warunki pobytu dzieci w szkole oraz chronić przed rozprzestrzenieniem się choroby.</w:t>
      </w:r>
    </w:p>
    <w:p w:rsidR="00FB6761" w:rsidRPr="00FB6761" w:rsidRDefault="00FB6761" w:rsidP="00FB676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7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Celem niniejszej procedury jest ustalenie zasad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postępowania profilaktycznego w </w:t>
      </w:r>
      <w:r w:rsidRPr="00FB67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związku z </w:t>
      </w:r>
      <w:proofErr w:type="spellStart"/>
      <w:r w:rsidRPr="00FB67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zachorowaniami</w:t>
      </w:r>
      <w:proofErr w:type="spellEnd"/>
      <w:r w:rsidRPr="00FB67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powodu </w:t>
      </w:r>
      <w:proofErr w:type="spellStart"/>
      <w:r w:rsidRPr="00FB67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koronawirusa</w:t>
      </w:r>
      <w:proofErr w:type="spellEnd"/>
      <w:r w:rsidRPr="00FB67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aby zdrowi uczniowie/ pracownicy szkoły nie byli narażeni na niebezpieczeństwo zarażenia się od osoby chorej.</w:t>
      </w:r>
    </w:p>
    <w:p w:rsidR="00FB6761" w:rsidRPr="00FB6761" w:rsidRDefault="00FB6761" w:rsidP="00FB676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7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Celem niniejszej procedury jest ustalenie zasad postępowania w przypadku potwierdzonego w Szkole Podstawowej im. Kawalerów Orderu Uśmiechu zachorowania z powodu </w:t>
      </w:r>
      <w:proofErr w:type="spellStart"/>
      <w:r w:rsidRPr="00FB67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koronawirusa</w:t>
      </w:r>
      <w:proofErr w:type="spellEnd"/>
      <w:r w:rsidRPr="00FB67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FB6761" w:rsidRPr="00FB6761" w:rsidRDefault="00FB6761" w:rsidP="00FB6761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7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Wszystkie zasady zapewnienia bezpieczeństwa w szkole przedstawione w niniejszej procedurze obowiązują każdego pracownika, nauczyciela, ucznia niezależnie od formy zajęć, w których uczestniczy (konsultacje, zajęcia rewalidacyjne, opiekuńcze, itd.) rodziców/prawnych opiekunów oraz interesantów szkoły.</w:t>
      </w:r>
    </w:p>
    <w:p w:rsidR="00FB6761" w:rsidRPr="00FB6761" w:rsidRDefault="00FB6761" w:rsidP="00FB67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7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ROZDZIAŁ II</w:t>
      </w:r>
      <w:r w:rsidRPr="00FB67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FB6761" w:rsidRPr="00FB6761" w:rsidRDefault="00FB6761" w:rsidP="00FB67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7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OGÓLNE NA TEMAT KORONAWIRUSA</w:t>
      </w:r>
      <w:r w:rsidRPr="00FB67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FB6761" w:rsidRPr="00FB6761" w:rsidRDefault="00FB6761" w:rsidP="00FB67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7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Rozprzestrzenianie wirusa:</w:t>
      </w:r>
    </w:p>
    <w:p w:rsidR="00FB6761" w:rsidRPr="00FB6761" w:rsidRDefault="00FB6761" w:rsidP="00FB6761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7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COVID-19 przenosi się, drogą kropelkową – zawierające wirusa drobne kropelki powstające w trakcie kaszlu, kichania, mówienia mogą być bezpośrednią przyczyna zakażenia. Odległość 1,5 m od osoby, z którą prowadzimy rozmowę, traktowana jest jako bezpieczna pod warunkiem, że osoba ta nie kaszle i nie kicha w naszym kierunku (strumień wydzieliny oddechowej pod ciśnieniem),</w:t>
      </w:r>
    </w:p>
    <w:p w:rsidR="00FB6761" w:rsidRPr="00FB6761" w:rsidRDefault="00FB6761" w:rsidP="00FB6761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7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pośrednio, poprzez skażone wydzieliną oddechową (podczas kichania czy kaszlu) przedmioty i powierzchnie. Wirus nie ma zdolności przetrwania poza organizmem człowieka, ulega dezaktywacji po kilku / kilkunastu godzinach.</w:t>
      </w:r>
    </w:p>
    <w:p w:rsidR="00FB6761" w:rsidRPr="00FB6761" w:rsidRDefault="00FB6761" w:rsidP="00FB6761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7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Kryteria kwalifikacji osób wykazujących objawy zakażenia </w:t>
      </w:r>
      <w:proofErr w:type="spellStart"/>
      <w:r w:rsidRPr="00FB67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koronawirusem</w:t>
      </w:r>
      <w:proofErr w:type="spellEnd"/>
      <w:r w:rsidRPr="00FB67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SARS CoV2.</w:t>
      </w:r>
    </w:p>
    <w:p w:rsidR="00FB6761" w:rsidRPr="00FB6761" w:rsidRDefault="00FB6761" w:rsidP="00FB6761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7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kliniczne</w:t>
      </w:r>
    </w:p>
    <w:p w:rsidR="00FB6761" w:rsidRPr="00FB6761" w:rsidRDefault="00FB6761" w:rsidP="00FB67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7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Każda osoba, u której wystąpił co najmniej jeden z wymienionych objawów ostrej infekcji układu oddechowego: </w:t>
      </w:r>
    </w:p>
    <w:p w:rsidR="00FB6761" w:rsidRPr="00FB6761" w:rsidRDefault="00FB6761" w:rsidP="00FB67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7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– gorączka</w:t>
      </w:r>
    </w:p>
    <w:p w:rsidR="00FB6761" w:rsidRPr="00FB6761" w:rsidRDefault="00FB6761" w:rsidP="00FB67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7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– kaszel</w:t>
      </w:r>
    </w:p>
    <w:p w:rsidR="00FB6761" w:rsidRPr="00FB6761" w:rsidRDefault="00FB6761" w:rsidP="00FB67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7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– duszność </w:t>
      </w:r>
    </w:p>
    <w:p w:rsidR="00FB6761" w:rsidRPr="00FB6761" w:rsidRDefault="00FB6761" w:rsidP="00FB6761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7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epidemiologiczne</w:t>
      </w:r>
    </w:p>
    <w:p w:rsidR="00FB6761" w:rsidRPr="00FB6761" w:rsidRDefault="00FB6761" w:rsidP="00FB67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7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Każda osoba, która w okresie 14 dni przed wystąpieniem objawów spełniała co najmniej jedno z następujących kryteriów:</w:t>
      </w:r>
    </w:p>
    <w:p w:rsidR="00FB6761" w:rsidRPr="00FB6761" w:rsidRDefault="00FB6761" w:rsidP="00FB67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7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– podróżowała/przebywała w regionie, w którym podejrzewa się utrzymującą się transmisję SARS-CoV-2</w:t>
      </w:r>
    </w:p>
    <w:p w:rsidR="00FB6761" w:rsidRPr="00FB6761" w:rsidRDefault="00FB6761" w:rsidP="00FB67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7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– pracowała lub przebywała jako odwiedzający w jednostce opieki zdrowotnej,  w której leczono pacjentów zakażonych SARS-CoV-2.</w:t>
      </w:r>
    </w:p>
    <w:p w:rsidR="00FB6761" w:rsidRPr="00FB6761" w:rsidRDefault="00FB6761" w:rsidP="00FB67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7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– miała bliski kontakt z osobą, u której stwierdzono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zakażenie SARS-CoV-2 (kontakt z </w:t>
      </w:r>
      <w:r w:rsidRPr="00FB67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przypadkiem potwierdzonym lub przypadkiem prawdopodobnym) </w:t>
      </w:r>
    </w:p>
    <w:p w:rsidR="00FB6761" w:rsidRPr="00FB6761" w:rsidRDefault="00FB6761" w:rsidP="00FB6761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7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Środki ochronne COVID19</w:t>
      </w:r>
    </w:p>
    <w:p w:rsidR="00FB6761" w:rsidRPr="00FB6761" w:rsidRDefault="00FB6761" w:rsidP="00FB67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FB67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Koronawirus</w:t>
      </w:r>
      <w:proofErr w:type="spellEnd"/>
      <w:r w:rsidRPr="00FB67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jest wirusem osłoniętym cienką warstwą tłuszczową, dlatego jest wrażliwy na wszystkie detergenty, w tym mydło, preparaty do dezynfekcji oraz promienie UV. Oznacza to, że łatwo go inaktywować prostymi środkami czystości.</w:t>
      </w:r>
    </w:p>
    <w:p w:rsidR="00FB6761" w:rsidRPr="00FB6761" w:rsidRDefault="00FB6761" w:rsidP="00FB67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7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ROZDZIAŁ II</w:t>
      </w:r>
      <w:r w:rsidRPr="00FB67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FB6761" w:rsidRPr="00FB6761" w:rsidRDefault="00FB6761" w:rsidP="00FB67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7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PROFILAKTYKA ZDROWOTNA</w:t>
      </w:r>
      <w:r w:rsidRPr="00FB67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FB6761" w:rsidRPr="00FB6761" w:rsidRDefault="00FB6761" w:rsidP="00FB67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7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Profilaktyka zdrowotna </w:t>
      </w:r>
      <w:r w:rsidRPr="00FB67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są to działania mające na celu zapobieganie chorobom, poprzez ich wczesne wykrycie i leczenie. </w:t>
      </w:r>
    </w:p>
    <w:p w:rsidR="00FB6761" w:rsidRPr="00FB6761" w:rsidRDefault="00FB6761" w:rsidP="00FB67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7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Wyróżniamy następujące fazy profilaktyki zdrowotnej: </w:t>
      </w:r>
    </w:p>
    <w:p w:rsidR="00FB6761" w:rsidRPr="00FB6761" w:rsidRDefault="00FB6761" w:rsidP="00FB6761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7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profilaktyka wczesna – utrwalanie prawidłowych wzorców zdrowego stylu życia-działania na terenie szkoły,</w:t>
      </w:r>
    </w:p>
    <w:p w:rsidR="00FB6761" w:rsidRPr="00FB6761" w:rsidRDefault="00FB6761" w:rsidP="00FB6761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7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profilaktyka I fazy – zapobieganie chorobom poprzez kontrolowanie czynników ryzyka-działania na terenie szkoły,</w:t>
      </w:r>
    </w:p>
    <w:p w:rsidR="00FB6761" w:rsidRPr="00FB6761" w:rsidRDefault="00FB6761" w:rsidP="00FB6761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7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profilaktyka II fazy– zapobieganie konsekwencjom choroby poprzez jej wczesne wykrycie i leczenie,</w:t>
      </w:r>
    </w:p>
    <w:p w:rsidR="00FB6761" w:rsidRPr="00FB6761" w:rsidRDefault="00FB6761" w:rsidP="00FB6761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7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profilaktyka III fazy – zahamowanie postępu choroby oraz ograniczenie powikłań.</w:t>
      </w:r>
    </w:p>
    <w:p w:rsidR="00FB6761" w:rsidRPr="00FB6761" w:rsidRDefault="00FB6761" w:rsidP="00FB67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7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ROZDZIAŁ IV</w:t>
      </w:r>
      <w:r w:rsidRPr="00FB67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FB6761" w:rsidRPr="00FB6761" w:rsidRDefault="00FB6761" w:rsidP="00FB67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7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PROFILAKTYKA WCZESNA I PIERWOTNA DOTYCZĄCA POSTĘPOWANIA UCZNIÓW, RODZICÓW, NAUCZYCIELI ORAZ PRACOWNIKÓW SZKOŁY:</w:t>
      </w:r>
    </w:p>
    <w:p w:rsidR="00FB6761" w:rsidRPr="00FB6761" w:rsidRDefault="00FB6761" w:rsidP="00FB6761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7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Postępowanie profilaktyczne:</w:t>
      </w:r>
    </w:p>
    <w:p w:rsidR="00FB6761" w:rsidRPr="00FB6761" w:rsidRDefault="00FB6761" w:rsidP="00FB6761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7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momencie złego samopoczucia uczeń jest zobowiązany natychmiast  zgłosić fakt wychowawcy, innemu nauczycielowi bądź dyrektorowi szkoły.</w:t>
      </w:r>
      <w:r w:rsidRPr="00FB67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Uczeń, wraz z wychowawcą/nauczycielem/dyrektorem przechodzi do gabinetu pielęgniarki (izolacja ucznia), tam ma mierzoną temperaturę ciała. Wychowawca telefonicznie informuje rodzica o złym samopoczuciu dziecka i prosi o niezwłoczne odebranie dziecka z gabinetu pielęgniarki.</w:t>
      </w:r>
    </w:p>
    <w:p w:rsidR="00FB6761" w:rsidRPr="00FB6761" w:rsidRDefault="00FB6761" w:rsidP="00FB6761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7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Przestrzeganie zasad higieny.</w:t>
      </w:r>
    </w:p>
    <w:p w:rsidR="00FB6761" w:rsidRPr="00FB6761" w:rsidRDefault="00FB6761" w:rsidP="00FB67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7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Uczeń ma obowiązek, wracając z przerwy śródlekcyjnej, umyć ręce, zgodnie  z wywieszoną w toaletach instrukcją, korzystając z bieżącej wody, przy użyciu mydła dezynfekcyjnego. Po zakończeniu należy wytrzeć ręce w papierowy ręcznik.   Pozwala to uchronić się przed wirusem, jeśli znajduje się on na rękach. </w:t>
      </w:r>
    </w:p>
    <w:p w:rsidR="00FB6761" w:rsidRPr="00FB6761" w:rsidRDefault="00FB6761" w:rsidP="00FB67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7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COVID- 19 ma zdolność do krótkotrwałego przebywania na powierzchniach i przedmiotach, jeśli skażone zostały wydzieliną oddechową (w trakcie kaszlu czy kichania) osób chorych. Istnieje ryzyko przeniesienia wirusa z zanieczyszczonych powierzchni na rękach np. dotykając twarzy lub pocierając oczy, dlatego częste mycie rąk zmniejsza ryzyko zakażenia.</w:t>
      </w:r>
    </w:p>
    <w:p w:rsidR="00FB6761" w:rsidRPr="00FB6761" w:rsidRDefault="00FB6761" w:rsidP="00FB67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7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  <w:t>3. Stosowanie ochrony podczas kichania i kaszlu.</w:t>
      </w:r>
    </w:p>
    <w:p w:rsidR="00FB6761" w:rsidRPr="00FB6761" w:rsidRDefault="00FB6761" w:rsidP="00FB6761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7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 Podczas kaszlu i kichania należy zakryć usta i nos zgiętym łokciem lub chusteczką, następnie jak najszybciej wyrzuć chusteczkę do zamkniętego kosza i umyć ręce, używając mydła i wody lub zdezynfekować je środkami na bazie alkoholu (min. 60 %).</w:t>
      </w:r>
    </w:p>
    <w:p w:rsidR="00FB6761" w:rsidRPr="00FB6761" w:rsidRDefault="00FB6761" w:rsidP="00FB6761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7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Zakrycie ust i nosa podczas kaszlu i kichania zapobiega rozprzestrzenianiu się   zarazków, w tym wirusów. Jeśli nie przestrzega się tej zasady można łatwo  zanieczyścić przedmioty, powierzchnie lub dotykane, np. przy powitaniu.</w:t>
      </w:r>
      <w:r w:rsidRPr="00FB67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</w:t>
      </w:r>
    </w:p>
    <w:p w:rsidR="00FB6761" w:rsidRPr="00FB6761" w:rsidRDefault="00FB6761" w:rsidP="00FB6761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7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Zachowanie bezpiecznej odległości</w:t>
      </w:r>
    </w:p>
    <w:p w:rsidR="00FB6761" w:rsidRPr="00FB6761" w:rsidRDefault="00FB6761" w:rsidP="00FB6761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7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Należy zachować co najmniej 1,5 metra odległości od osoby, która kaszle, kicha i ma gorączkę. Podczas kaszlu lub kichania, wydalane są pod  ciśnieniem małe kropelki i zawierające wirusa, które są wchłaniane przez  organizm osoby stojącej w niewielkiej odległości.</w:t>
      </w:r>
    </w:p>
    <w:p w:rsidR="00FB6761" w:rsidRPr="00FB6761" w:rsidRDefault="00FB6761" w:rsidP="00FB6761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7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Unikanie dotykania oczu, nosa i ust</w:t>
      </w:r>
    </w:p>
    <w:p w:rsidR="00FB6761" w:rsidRPr="00FB6761" w:rsidRDefault="00FB6761" w:rsidP="00FB6761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7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Dłonie dotykają wielu powierzchni, które mogą być zanieczyszczone wirusem. Dotknięcie oczu, nosa lub ust zanieczyszczonymi rękami, może  powodować przenoszenie wirusa.</w:t>
      </w:r>
    </w:p>
    <w:p w:rsidR="00FB6761" w:rsidRPr="00FB6761" w:rsidRDefault="00FB6761" w:rsidP="00FB6761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7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Nie należy przychodzić do szkoły</w:t>
      </w:r>
      <w:r w:rsidRPr="00FB67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B6761" w:rsidRPr="00FB6761" w:rsidRDefault="00FB6761" w:rsidP="00FB6761">
      <w:pPr>
        <w:numPr>
          <w:ilvl w:val="1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7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przypadku: gorączki, kaszlu, trudności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oddychaniu oraz po powrocie z </w:t>
      </w:r>
      <w:r w:rsidRPr="00FB67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krajów lub regionów Polski, gdzie szerzy się korona wirus (jeśli nie upłynęło 14 dni od powrotu).</w:t>
      </w:r>
      <w:r w:rsidRPr="00FB67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 takich przypadkach należy niezwłocznie zasięgnąć pomocy medycznej – udać się na oddział zakaźny alby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obserwacyjno-zakaźny, zgodnie z </w:t>
      </w:r>
      <w:r w:rsidRPr="00FB67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wytycznymi zamieszczonymi w ,,Komu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nikacie krajowego konsultanta w </w:t>
      </w:r>
      <w:r w:rsidRPr="00FB67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dziedzinie chorób zakaźnych”.</w:t>
      </w:r>
    </w:p>
    <w:p w:rsidR="00FB6761" w:rsidRPr="00FB6761" w:rsidRDefault="00FB6761" w:rsidP="00FB67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history="1">
        <w:r w:rsidRPr="00FB67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https://gis.gov.pl/aktualnosci/komunikat-krajowego-konsultanta-w-dziedzinie-chorych-zakaznych/</w:t>
        </w:r>
      </w:hyperlink>
    </w:p>
    <w:p w:rsidR="00FB6761" w:rsidRPr="00FB6761" w:rsidRDefault="00FB6761" w:rsidP="00FB67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7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FB6761" w:rsidRPr="00FB6761" w:rsidRDefault="00FB6761" w:rsidP="00FB6761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7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Należy także pamiętać, o unikaniu środków komunikacji publicznej, aby nie narażać innych osób. Zaleca się osłonięcie ust i nosa maseczką ochronną, która stanowi pierwszą barierę ochronną dla otoczenia.</w:t>
      </w:r>
    </w:p>
    <w:p w:rsidR="00FB6761" w:rsidRPr="00FB6761" w:rsidRDefault="00FB6761" w:rsidP="00FB6761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7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 złego samopoczucia lub objawów 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horobowych należy pozostać    w </w:t>
      </w:r>
      <w:r w:rsidRPr="00FB67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domu i zasięgnąć porady lekarza rodzinnego.</w:t>
      </w:r>
    </w:p>
    <w:p w:rsidR="00FB6761" w:rsidRPr="00FB6761" w:rsidRDefault="00FB6761" w:rsidP="00FB6761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7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 należy wypijać płynów z jednej butelki, nie dawać „</w:t>
      </w:r>
      <w:proofErr w:type="spellStart"/>
      <w:r w:rsidRPr="00FB67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gryza</w:t>
      </w:r>
      <w:proofErr w:type="spellEnd"/>
      <w:r w:rsidRPr="00FB67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” jedzenia nikomu, nie częstować nikogo żywnością znajdującą się w woreczku (np. chipsy, paluszki, ciastka- palce dłoni mogą zawierać zarażoną ślinę).</w:t>
      </w:r>
    </w:p>
    <w:p w:rsidR="00FB6761" w:rsidRPr="00FB6761" w:rsidRDefault="00FB6761" w:rsidP="00FB67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7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Rozdział V </w:t>
      </w:r>
    </w:p>
    <w:p w:rsidR="00FB6761" w:rsidRPr="00FB6761" w:rsidRDefault="00FB6761" w:rsidP="00FB67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7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ORGANIZACJA ZAJĘĆ W SZKOLE </w:t>
      </w:r>
    </w:p>
    <w:p w:rsidR="00FB6761" w:rsidRPr="00FB6761" w:rsidRDefault="00FB6761" w:rsidP="00FB6761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7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okresie pandemii szkoła będzie czynna od 6.30 do 16.00.</w:t>
      </w:r>
    </w:p>
    <w:p w:rsidR="00FB6761" w:rsidRPr="00FB6761" w:rsidRDefault="00FB6761" w:rsidP="00FB6761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7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Plac zabaw i główne wejście do szkoły podlegają dezynfekcji raz w tygodniu.</w:t>
      </w:r>
    </w:p>
    <w:p w:rsidR="00FB6761" w:rsidRPr="00FB6761" w:rsidRDefault="00FB6761" w:rsidP="00FB6761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7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okresie pandemii uczniowie oraz pracownicy sz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koły i przedszkola korzystają z </w:t>
      </w:r>
      <w:r w:rsidRPr="00FB67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osobnych wejść.</w:t>
      </w:r>
    </w:p>
    <w:p w:rsidR="00FB6761" w:rsidRPr="00FB6761" w:rsidRDefault="00FB6761" w:rsidP="00FB6761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7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Szkoła zostaje całkowicie zamknięta dla osób postronnych. W przypadku potrzeby kontaktu z sekretariatem szkoły konieczne jest uprzednie zgłoszenie drogą telefoniczną lub mailową.</w:t>
      </w:r>
    </w:p>
    <w:p w:rsidR="00FB6761" w:rsidRPr="00FB6761" w:rsidRDefault="00FB6761" w:rsidP="00FB6761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7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Pracownicy, wykonujący pracę na terenie szkoły, w trakcie trwania pandemii, odpowiedzialni są za przestrzeganie zasad BHP, zgodnie z niniejszą procedurą, a także za bezpieczeństwo i higienę powierzonych im sprzętów i narzędzi.</w:t>
      </w:r>
    </w:p>
    <w:p w:rsidR="00FB6761" w:rsidRPr="00FB6761" w:rsidRDefault="00FB6761" w:rsidP="00FB6761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7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szkole wyznaczona jest sala – </w:t>
      </w:r>
      <w:r w:rsidRPr="00FB67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izolatorium</w:t>
      </w:r>
      <w:r w:rsidRPr="00FB67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(sala logopedyczna)) jako pomieszczenie do odizolowania ucznia lub pracownika w przypadku stwierdzenia objawów chorobowych. Sala ta została wyposażona w środki ochrony osobistej i płyn dezynfekujący.</w:t>
      </w:r>
    </w:p>
    <w:p w:rsidR="00FB6761" w:rsidRPr="00FB6761" w:rsidRDefault="00FB6761" w:rsidP="00FB6761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7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zajęciach szkolnych mogą uczestniczyć jedynie osoby zdrowe, bez jakichkolwiek objawów wskazujących na chorobę zakaźną.</w:t>
      </w:r>
    </w:p>
    <w:p w:rsidR="00FB6761" w:rsidRPr="00FB6761" w:rsidRDefault="00FB6761" w:rsidP="00FB6761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7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Nauczyciele i inni pracownicy szkoły powinni zachować dystans wynoszący minimum 1,5 metra na całym terenie szkoły.</w:t>
      </w:r>
    </w:p>
    <w:p w:rsidR="00FB6761" w:rsidRPr="00FB6761" w:rsidRDefault="00FB6761" w:rsidP="00FB6761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7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tablicach szkolnych rozmieszczone są plakaty informacyjne oraz instrukcje dotyczące właściwych sposobów postępowania: mycie, dezynfekcja rąk, nakładanie maseczek, rękawic – załączniki nr 2, 3, 4 i 5.</w:t>
      </w:r>
    </w:p>
    <w:p w:rsidR="00FB6761" w:rsidRPr="00FB6761" w:rsidRDefault="00FB6761" w:rsidP="00FB6761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7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 wejściu głównym umieszczono:</w:t>
      </w:r>
      <w:r w:rsidRPr="00FB67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B6761" w:rsidRPr="00FB6761" w:rsidRDefault="00FB6761" w:rsidP="00FB6761">
      <w:pPr>
        <w:numPr>
          <w:ilvl w:val="1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7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płyn dezynfekujący oraz informację o sposobie jego użycia</w:t>
      </w:r>
    </w:p>
    <w:p w:rsidR="00FB6761" w:rsidRPr="00FB6761" w:rsidRDefault="00FB6761" w:rsidP="00FB6761">
      <w:pPr>
        <w:numPr>
          <w:ilvl w:val="1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7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numery alarmowe</w:t>
      </w:r>
    </w:p>
    <w:p w:rsidR="00FB6761" w:rsidRPr="00FB6761" w:rsidRDefault="00FB6761" w:rsidP="00FB6761">
      <w:pPr>
        <w:numPr>
          <w:ilvl w:val="1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7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numery telefonów do właściwej stacji epidemiologicznej, oddziału zakaźnego szpitala i organów, z którymi należy się skontaktować w przypadku objawów chorobowych – załącznik 6.</w:t>
      </w:r>
    </w:p>
    <w:p w:rsidR="00FB6761" w:rsidRPr="00FB6761" w:rsidRDefault="00FB6761" w:rsidP="00FB6761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7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Uczniowie z poszczególnych klas są wpuszczani do szkoły od godziny 7.45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 w </w:t>
      </w:r>
      <w:r w:rsidRPr="00FB67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odstępach 5 minutowych. Uczniowie, uczęszczający na zajęcia świetlicowe są wpuszczani do szkoły od 6.30 do 7.30.</w:t>
      </w:r>
    </w:p>
    <w:p w:rsidR="00FB6761" w:rsidRPr="00FB6761" w:rsidRDefault="00FB6761" w:rsidP="00FB6761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7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trosce o wspólne bezpieczeństwo rodzice/opiekunowie prawni mają całkowity zakaz wchodzenia do budynku szkoły na czas obowiązujących obostrzeń.</w:t>
      </w:r>
    </w:p>
    <w:p w:rsidR="00FB6761" w:rsidRPr="00FB6761" w:rsidRDefault="00FB6761" w:rsidP="00FB6761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7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Rodzic jest zobowiązany zgłosić pracownikowi obsługi chęć odebrania dziecka ze szkoły i oczekuje na nie w strefie wejścia do szkoły.</w:t>
      </w:r>
    </w:p>
    <w:p w:rsidR="00FB6761" w:rsidRPr="00FB6761" w:rsidRDefault="00FB6761" w:rsidP="00FB6761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7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Odziały 1-3 ustalają indywidualne godziny przerw po zajęciach trwających nie dłużej niż 45 minut. Uczniowie spędzają przerwy na boisku szkolnym bądź w wyznaczonych częściach korytarza.</w:t>
      </w:r>
    </w:p>
    <w:p w:rsidR="00FB6761" w:rsidRPr="00FB6761" w:rsidRDefault="00FB6761" w:rsidP="00FB6761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7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Uczniowie klas 4-8 spędzają przerwy na boisku bądź w wyznaczonych częściach korytarza.</w:t>
      </w:r>
    </w:p>
    <w:p w:rsidR="00FB6761" w:rsidRPr="00FB6761" w:rsidRDefault="00FB6761" w:rsidP="00FB6761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7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Każdemu oddziałowi przydzielona jest sala lekcyjna, w której realizowane są wszystkie zajęcia dydaktyczne.</w:t>
      </w:r>
    </w:p>
    <w:p w:rsidR="00FB6761" w:rsidRDefault="00FB6761" w:rsidP="00FB67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B67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FB6761" w:rsidRDefault="00FB6761" w:rsidP="00FB67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B6761" w:rsidRDefault="00FB6761" w:rsidP="00FB67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B6761" w:rsidRDefault="00FB6761" w:rsidP="00FB67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B6761" w:rsidRDefault="00FB6761" w:rsidP="00FB67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B6761" w:rsidRPr="00FB6761" w:rsidRDefault="00FB6761" w:rsidP="00FB67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6761" w:rsidRPr="00FB6761" w:rsidRDefault="00FB6761" w:rsidP="00FB67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7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Rozdział VI </w:t>
      </w:r>
    </w:p>
    <w:p w:rsidR="00FB6761" w:rsidRPr="00FB6761" w:rsidRDefault="00FB6761" w:rsidP="00FB67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7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HIGIENA POMIESZCZEŃ </w:t>
      </w:r>
    </w:p>
    <w:p w:rsidR="00FB6761" w:rsidRPr="00FB6761" w:rsidRDefault="00FB6761" w:rsidP="00FB6761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7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Wszyscy wchodzący na teren szkoły zobowiązani są do dezynfekcji rąk.</w:t>
      </w:r>
    </w:p>
    <w:p w:rsidR="00FB6761" w:rsidRPr="00FB6761" w:rsidRDefault="00FB6761" w:rsidP="00FB6761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7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Obligatoryjne jest regularne mycie rąk wodą z mydłem:</w:t>
      </w:r>
      <w:r w:rsidRPr="00FB67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 przyjściu do szkoły</w:t>
      </w:r>
    </w:p>
    <w:p w:rsidR="00FB6761" w:rsidRPr="00FB6761" w:rsidRDefault="00FB6761" w:rsidP="00FB6761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7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 jedzeniem</w:t>
      </w:r>
    </w:p>
    <w:p w:rsidR="00FB6761" w:rsidRPr="00FB6761" w:rsidRDefault="00FB6761" w:rsidP="00FB6761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7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 powrocie ze świeżego powietrza</w:t>
      </w:r>
    </w:p>
    <w:p w:rsidR="00FB6761" w:rsidRPr="00FB6761" w:rsidRDefault="00FB6761" w:rsidP="00FB6761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7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 korzystaniu z toalety.</w:t>
      </w:r>
    </w:p>
    <w:p w:rsidR="00FB6761" w:rsidRPr="00FB6761" w:rsidRDefault="00FB6761" w:rsidP="00FB6761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7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Codzienne prace porządkowe będą monitorowane, ze szczególnym uwzględnieniem utrzymania w czystości ciągów komunikacyjnych, dezynfekcji placu zabaw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 </w:t>
      </w:r>
      <w:r w:rsidRPr="00FB67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powierzchni dotykowych – poręczy, klamek i powie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rzchni płaskich, w tym blatów w </w:t>
      </w:r>
      <w:r w:rsidRPr="00FB67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salach i w pomieszczeniach spożywania posiłków, klawiatury, włączników     (załącznik nr 1).</w:t>
      </w:r>
    </w:p>
    <w:p w:rsidR="00FB6761" w:rsidRPr="00FB6761" w:rsidRDefault="00FB6761" w:rsidP="00FB6761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7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Należy wietrzyć sale i wspólne części użytkowe co najmniej raz na godzinę, w czasie przerwy, a w razie potrzeby także w trakcie zajęć.</w:t>
      </w:r>
    </w:p>
    <w:p w:rsidR="00FB6761" w:rsidRPr="00FB6761" w:rsidRDefault="00FB6761" w:rsidP="00FB6761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7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Uczniowie nie powinni wymieniać się między sobą przyborami szkolnymi i przynosić zbędnych przedmiotów z domu.</w:t>
      </w:r>
    </w:p>
    <w:p w:rsidR="00FB6761" w:rsidRPr="00FB6761" w:rsidRDefault="00FB6761" w:rsidP="00FB6761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7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Używany sprzęt sportowy oraz podłoga są myte detergentem lub dezynfekowane po każdym dniu zajęć.</w:t>
      </w:r>
    </w:p>
    <w:p w:rsidR="00FB6761" w:rsidRPr="00FB6761" w:rsidRDefault="00FB6761" w:rsidP="00FB6761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7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trakcie zajęć wychowania fizycznego ogranicza się gry i zabawy kontaktowe.</w:t>
      </w:r>
    </w:p>
    <w:p w:rsidR="00FB6761" w:rsidRPr="00FB6761" w:rsidRDefault="00FB6761" w:rsidP="00FB6761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7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pomieszczeniach sanitarno-higienicznych umieszczone są plakaty z zasadami prawidłowego mycia rąk.</w:t>
      </w:r>
    </w:p>
    <w:p w:rsidR="00FB6761" w:rsidRPr="00FB6761" w:rsidRDefault="00FB6761" w:rsidP="00FB6761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7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terenie placówki zapewniona jest bieżąca dezynfekcja toalet.</w:t>
      </w:r>
    </w:p>
    <w:p w:rsidR="00FB6761" w:rsidRPr="00FB6761" w:rsidRDefault="00FB6761" w:rsidP="00FB6761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7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terenie szkoły znajduje się pojemnik na zużyte maseczki i rękawice jednorazowe.</w:t>
      </w:r>
    </w:p>
    <w:p w:rsidR="00FB6761" w:rsidRPr="00FB6761" w:rsidRDefault="00FB6761" w:rsidP="00FB67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7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Rozdział VII </w:t>
      </w:r>
    </w:p>
    <w:p w:rsidR="00FB6761" w:rsidRPr="00FB6761" w:rsidRDefault="00FB6761" w:rsidP="00FB67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7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GASTRONOMIA</w:t>
      </w:r>
    </w:p>
    <w:p w:rsidR="00FB6761" w:rsidRPr="00FB6761" w:rsidRDefault="00FB6761" w:rsidP="00FB6761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7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 organizacji żywienia w szkole (stołówka szkolna), obok warunków higienicznych wymaganych przepisami prawa, odnoszących się do funkcjonowania żywienia zbiorowego, dodatkowo wprowadza się zasady szczególnej ostrożności:</w:t>
      </w:r>
    </w:p>
    <w:p w:rsidR="00FB6761" w:rsidRPr="00FB6761" w:rsidRDefault="00FB6761" w:rsidP="00FB6761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7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pracownicy kuchni zobowiązani są do zachowania odległości stanowisk pracy (co najmniej 1, 5 m)</w:t>
      </w:r>
    </w:p>
    <w:p w:rsidR="00FB6761" w:rsidRPr="00FB6761" w:rsidRDefault="00FB6761" w:rsidP="00FB6761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7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pracownicy stosują środki ochrony osobistej, płyny dezynfekujące do czyszczenia powierzchni i sprzętów</w:t>
      </w:r>
    </w:p>
    <w:p w:rsidR="00FB6761" w:rsidRPr="00FB6761" w:rsidRDefault="00FB6761" w:rsidP="00FB6761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7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każdy pracownik dba o utrzymanie wysokiej higieny, dokonuje mycia i dezynfekcji stanowisk pracy, opakowań produktów, sprzętu kuchennego, naczyń stołowych oraz sztućców</w:t>
      </w:r>
    </w:p>
    <w:p w:rsidR="00FB6761" w:rsidRPr="00FB6761" w:rsidRDefault="00FB6761" w:rsidP="00FB6761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7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odpady materiałów służących do dezynfekcji oraz zbędne opakowania są wyrzucane niezwłocznie po dokonaniu dezynfekcji do specjalnie wyznaczonego zamkniętego kosza z opisem: „Kosz na odpady materiałów służących do dezynfekcji”.</w:t>
      </w:r>
    </w:p>
    <w:p w:rsidR="00FB6761" w:rsidRPr="00FB6761" w:rsidRDefault="00FB6761" w:rsidP="00FB6761">
      <w:pPr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7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pracownicy wyrzucają zużyte jednorazowe środki ochrony osobistej do zamykanych, wyłożonych workiem foliowym koszy znajdujących się poza kuchnią.</w:t>
      </w:r>
    </w:p>
    <w:p w:rsidR="00FB6761" w:rsidRPr="00FB6761" w:rsidRDefault="00FB6761" w:rsidP="00FB6761">
      <w:pPr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7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Przy stolikach zachowuje się odległość co najmniej 1,5 m pomiędzy osobami spożywającymi posiłki. Zapewnia się spożywanie posiłków jednej osobie przy jednym stoliku.</w:t>
      </w:r>
    </w:p>
    <w:p w:rsidR="00FB6761" w:rsidRPr="00FB6761" w:rsidRDefault="00FB6761" w:rsidP="00FB6761">
      <w:pPr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7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Pracownik kuchni, wydając posiłek, podaje dziecku sztućce.</w:t>
      </w:r>
    </w:p>
    <w:p w:rsidR="00FB6761" w:rsidRPr="00FB6761" w:rsidRDefault="00FB6761" w:rsidP="00FB6761">
      <w:pPr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7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Spożywanie posiłków będzie odbywało się w systemie zmianowym, celem zachowania bezpiecznej odległości przy stolikach.</w:t>
      </w:r>
    </w:p>
    <w:p w:rsidR="00FB6761" w:rsidRPr="00FB6761" w:rsidRDefault="00FB6761" w:rsidP="00FB6761">
      <w:pPr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7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Pracownicy obsługi wietrzą pomieszczenie, dokon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ują dezynfekcji blatów stołów i </w:t>
      </w:r>
      <w:r w:rsidRPr="00FB67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poręczy krzeseł w jadalni po każdej grupie.</w:t>
      </w:r>
    </w:p>
    <w:p w:rsidR="00FB6761" w:rsidRPr="00FB6761" w:rsidRDefault="00FB6761" w:rsidP="00FB6761">
      <w:pPr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7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Wielorazowe naczynia i sztućce należy myć w zm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ywarce z dodatkiem detergentu w </w:t>
      </w:r>
      <w:r w:rsidRPr="00FB67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temperaturze min. 60°C lub je wyparzać.</w:t>
      </w:r>
    </w:p>
    <w:p w:rsidR="00FB6761" w:rsidRPr="00FB6761" w:rsidRDefault="00FB6761" w:rsidP="00FB67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7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FB6761" w:rsidRPr="00FB6761" w:rsidRDefault="00FB6761" w:rsidP="00FB67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7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Rozdział VIII</w:t>
      </w:r>
    </w:p>
    <w:p w:rsidR="00FB6761" w:rsidRPr="00FB6761" w:rsidRDefault="00FB6761" w:rsidP="00FB67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7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PROCEDURA POSTĘPOWANIA NA WYPADEK PODEJRZENIA ZAKAŻENIA COVID-19</w:t>
      </w:r>
    </w:p>
    <w:p w:rsidR="00FB6761" w:rsidRPr="00FB6761" w:rsidRDefault="00FB6761" w:rsidP="00FB6761">
      <w:pPr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7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szkole wyznaczone zostało pomieszczenie do izolacji osoby, u której stwierdzono objawy chorobowe. Pomieszczenie to zostało zaopatrzone w środki ochrony i płyn dezynfekujący.</w:t>
      </w:r>
    </w:p>
    <w:p w:rsidR="00FB6761" w:rsidRPr="00FB6761" w:rsidRDefault="00FB6761" w:rsidP="00FB6761">
      <w:pPr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7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 stwierdzenia objawów chorobowych dziecko jest niezwłocznie izolowane od grupy.</w:t>
      </w:r>
    </w:p>
    <w:p w:rsidR="00FB6761" w:rsidRPr="00FB6761" w:rsidRDefault="00FB6761" w:rsidP="00FB6761">
      <w:pPr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7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Pracownik, który zauważył objawy chorobowe, informuje o tym dyrektora.</w:t>
      </w:r>
    </w:p>
    <w:p w:rsidR="00FB6761" w:rsidRPr="00FB6761" w:rsidRDefault="00FB6761" w:rsidP="00FB6761">
      <w:pPr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7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Dyrektor kontaktuje się telefonicznie z rodzicem/rodzicami/ opiekunem/opiekunami dziecka i wzywa do niezwłocznego odbioru 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ziecka z placówki, informując o </w:t>
      </w:r>
      <w:r w:rsidRPr="00FB67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powodach.</w:t>
      </w:r>
    </w:p>
    <w:p w:rsidR="00FB6761" w:rsidRPr="00FB6761" w:rsidRDefault="00FB6761" w:rsidP="00FB6761">
      <w:pPr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7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 ignorowania prośby o odbiór dziecka podejrzanego o zarażenie, Dyrektor ma prawo powiadomić o tym fakcie Policję, Sąd Rodzinny oraz Powiatową Stację Epidemiologiczną.</w:t>
      </w:r>
    </w:p>
    <w:p w:rsidR="00FB6761" w:rsidRPr="00FB6761" w:rsidRDefault="00FB6761" w:rsidP="00FB6761">
      <w:pPr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7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Wskazany przez dyrektora pracownik (nauczyciel)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kontaktuje się telefonicznie z </w:t>
      </w:r>
      <w:r w:rsidRPr="00FB67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rodzicami pozostałych dzieci z grupy i informuje o zaistniałej sytuacji.</w:t>
      </w:r>
    </w:p>
    <w:p w:rsidR="00FB6761" w:rsidRPr="00FB6761" w:rsidRDefault="00FB6761" w:rsidP="00FB6761">
      <w:pPr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7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Nauczyciel opiekujący się grupą, przeprowadza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dzieci do innej, pustej sali, a </w:t>
      </w:r>
      <w:r w:rsidRPr="00FB67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pomieszczenie, w którym przebywało dziecko z objawami chorobowymi jest myte     i dezynfekowane (mycie podłogi, mycie i dezynfekcja – biurek, krzeseł).</w:t>
      </w:r>
    </w:p>
    <w:p w:rsidR="00FB6761" w:rsidRPr="00FB6761" w:rsidRDefault="00FB6761" w:rsidP="00FB6761">
      <w:pPr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7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Dziecko będące w izolacji przebywa pod opieką pracownika szkoły, który zachowuje wszelkie środki bezpieczeństwa – przed wejściem i po wyjściu z pomieszczenia dezynfekuje ręce, przed wejściem do pomieszcze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nia zakłada maseczkę ochronną i </w:t>
      </w:r>
      <w:r w:rsidRPr="00FB67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rękawiczki.</w:t>
      </w:r>
    </w:p>
    <w:p w:rsidR="00FB6761" w:rsidRPr="00FB6761" w:rsidRDefault="00FB6761" w:rsidP="00FB6761">
      <w:pPr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7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Rodzice izolowanego ucznia odbierają go ze szkoły przy głównych drzwiach wejściowych do budynku placówki.</w:t>
      </w:r>
    </w:p>
    <w:p w:rsidR="00FB6761" w:rsidRPr="00FB6761" w:rsidRDefault="00FB6761" w:rsidP="00FB6761">
      <w:pPr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7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 wystąpienia niepokojących objawów sugerujących zakażenie COVID-19 u pracownika szkoły, niezwłocznie przerywa on swoją pracę i informuje dyrektora lub osobę wyznaczoną o podejrzeniu – zachowując stosowny dystans i środki ostrożności, aby nie doprowadzać do przenoszenia zakażenia.</w:t>
      </w:r>
    </w:p>
    <w:p w:rsidR="00FB6761" w:rsidRPr="00FB6761" w:rsidRDefault="00FB6761" w:rsidP="00FB6761">
      <w:pPr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7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Dyrektor lub osoba wyznaczona wstrzymuje przyjmowanie do szkoły kolejnych dzieci do czasu oczyszczenia i dezynfekcji obszaru, w którym przebywał i poruszał się pracownik.</w:t>
      </w:r>
    </w:p>
    <w:p w:rsidR="00FB6761" w:rsidRPr="00FB6761" w:rsidRDefault="00FB6761" w:rsidP="00FB6761">
      <w:pPr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7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Dyrektor lub osoba wyznaczona zawiadamia Powiatową Stację Sanitarno-Epidemiologiczną (numer znajduje się na tablicy ogłoszeń) i wprowadza do stosowania na terenie placówki instrukcji i poleceń przez nią wydawanych.</w:t>
      </w:r>
    </w:p>
    <w:p w:rsidR="00FB6761" w:rsidRPr="00FB6761" w:rsidRDefault="00FB6761" w:rsidP="00FB6761">
      <w:pPr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7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Obszar, w którym przebywał i poruszał się pracownik z podejrzeniem zakażenia COVID-19 jest niezwłocznie skrupulatnie myty, a powierzchnie dotykowe, takie jak klamki, włączniki światła, poręcze, są dezynfekowane przez osobę do tego wyznaczoną.</w:t>
      </w:r>
    </w:p>
    <w:p w:rsidR="00FB6761" w:rsidRPr="00FB6761" w:rsidRDefault="00FB6761" w:rsidP="00FB6761">
      <w:pPr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7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Pomieszczenie, które przeznaczone było do izolacji osoby z objawami chorobowymi jest myte i dezynfekowane po jego opuszczeniu.</w:t>
      </w:r>
    </w:p>
    <w:p w:rsidR="00FB6761" w:rsidRPr="00FB6761" w:rsidRDefault="00FB6761" w:rsidP="00FB6761">
      <w:pPr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7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Dyrektor lub pracownik przez niego wyznaczony sporządza listę osób, z którymi osoba podejrzana o zakażenie miała kontakt, aby je poinformować lub, w razie potrzeby, przekazać ją Powiatowej Stacji Sanitarno-Epidemiologicznej.</w:t>
      </w:r>
    </w:p>
    <w:p w:rsidR="00FB6761" w:rsidRPr="00FB6761" w:rsidRDefault="00FB6761" w:rsidP="00FB6761">
      <w:pPr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7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Dyrektor informuje organ prowadzący o wszelkich stwierdzonych objawach chorobowych wskazujących na możliwość zakażenia COVID-19 dzieci oraz pracowników.</w:t>
      </w:r>
    </w:p>
    <w:p w:rsidR="00FB6761" w:rsidRPr="00FB6761" w:rsidRDefault="00FB6761" w:rsidP="00FB6761">
      <w:pPr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7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Dyrektor, wraz z organem prowadzącym, na podstawie wytycznych, instrukcji Powiatowej Stacji Sanitarno-Epidemiologicznej podejmują decyzję odnośnie dalszych działań, w przypadku stwierdzenia na terenie placówki zakażenia.</w:t>
      </w:r>
    </w:p>
    <w:p w:rsidR="00FB6761" w:rsidRPr="00FB6761" w:rsidRDefault="00FB6761" w:rsidP="00FB6761">
      <w:pPr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7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chwili uzyskania informacji od rodziców lub pracowników o potwierdzonym</w:t>
      </w:r>
      <w:r w:rsidRPr="00FB67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67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zarażeniu wirusem COVID-19 u osoby, która 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rzebywała w ostatnim tygodniu w </w:t>
      </w:r>
      <w:r w:rsidRPr="00FB67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placówce, Dyrektor niezwłocznie informuje orga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 prowadzący i kontaktuje się z </w:t>
      </w:r>
      <w:r w:rsidRPr="00FB67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Powiatową Stacją Sanitarno-Epidemiologicz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ną celem uzyskania wskazówek  i </w:t>
      </w:r>
      <w:bookmarkStart w:id="0" w:name="_GoBack"/>
      <w:bookmarkEnd w:id="0"/>
      <w:r w:rsidRPr="00FB67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instrukcji do dalszego postępowania.</w:t>
      </w:r>
    </w:p>
    <w:p w:rsidR="00FB6761" w:rsidRPr="00FB6761" w:rsidRDefault="00FB6761" w:rsidP="00FB6761">
      <w:pPr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7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 wątpliwości dotyczących stanu zdrowia, należy zwrócić się do właściwej powiatowej Stacji Sanitarno-Epidemiologicznej w celu konsultacji lub uzyskania porady.</w:t>
      </w:r>
    </w:p>
    <w:p w:rsidR="004C19D1" w:rsidRDefault="004C19D1" w:rsidP="00FB6761">
      <w:pPr>
        <w:jc w:val="both"/>
      </w:pPr>
    </w:p>
    <w:sectPr w:rsidR="004C19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44C3"/>
    <w:multiLevelType w:val="multilevel"/>
    <w:tmpl w:val="67F0D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7A5A36"/>
    <w:multiLevelType w:val="multilevel"/>
    <w:tmpl w:val="341A1C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AE6150"/>
    <w:multiLevelType w:val="multilevel"/>
    <w:tmpl w:val="1D42D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7558D5"/>
    <w:multiLevelType w:val="multilevel"/>
    <w:tmpl w:val="6FF81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3F3D19"/>
    <w:multiLevelType w:val="multilevel"/>
    <w:tmpl w:val="604474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D7055C"/>
    <w:multiLevelType w:val="multilevel"/>
    <w:tmpl w:val="7EA4E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6A030E"/>
    <w:multiLevelType w:val="multilevel"/>
    <w:tmpl w:val="E3ACD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3304CF"/>
    <w:multiLevelType w:val="multilevel"/>
    <w:tmpl w:val="6A48E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26D2299"/>
    <w:multiLevelType w:val="multilevel"/>
    <w:tmpl w:val="F4A89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46C169D"/>
    <w:multiLevelType w:val="multilevel"/>
    <w:tmpl w:val="95CAC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BC5507"/>
    <w:multiLevelType w:val="multilevel"/>
    <w:tmpl w:val="84CAD9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A013411"/>
    <w:multiLevelType w:val="multilevel"/>
    <w:tmpl w:val="3A308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AD43873"/>
    <w:multiLevelType w:val="multilevel"/>
    <w:tmpl w:val="AE823B0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970AA0"/>
    <w:multiLevelType w:val="multilevel"/>
    <w:tmpl w:val="A14A2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0404FC6"/>
    <w:multiLevelType w:val="multilevel"/>
    <w:tmpl w:val="58621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55544D9"/>
    <w:multiLevelType w:val="multilevel"/>
    <w:tmpl w:val="EFF40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8886F5C"/>
    <w:multiLevelType w:val="multilevel"/>
    <w:tmpl w:val="D1CAE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CB245B7"/>
    <w:multiLevelType w:val="multilevel"/>
    <w:tmpl w:val="A3D0F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1773481"/>
    <w:multiLevelType w:val="multilevel"/>
    <w:tmpl w:val="F6D01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9B7280F"/>
    <w:multiLevelType w:val="multilevel"/>
    <w:tmpl w:val="F1C4A9D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B6528BC"/>
    <w:multiLevelType w:val="multilevel"/>
    <w:tmpl w:val="DFF45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F997127"/>
    <w:multiLevelType w:val="multilevel"/>
    <w:tmpl w:val="508097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2CA44AC"/>
    <w:multiLevelType w:val="multilevel"/>
    <w:tmpl w:val="84D42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5E3249E"/>
    <w:multiLevelType w:val="multilevel"/>
    <w:tmpl w:val="FD52C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F545AD9"/>
    <w:multiLevelType w:val="multilevel"/>
    <w:tmpl w:val="1C9027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0E73E69"/>
    <w:multiLevelType w:val="multilevel"/>
    <w:tmpl w:val="FF60A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36856D0"/>
    <w:multiLevelType w:val="multilevel"/>
    <w:tmpl w:val="536607D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52E5B25"/>
    <w:multiLevelType w:val="multilevel"/>
    <w:tmpl w:val="A3EC3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8F83085"/>
    <w:multiLevelType w:val="multilevel"/>
    <w:tmpl w:val="1B0AA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B252E97"/>
    <w:multiLevelType w:val="multilevel"/>
    <w:tmpl w:val="30F487B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CE561FD"/>
    <w:multiLevelType w:val="multilevel"/>
    <w:tmpl w:val="FFBC6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6223DFD"/>
    <w:multiLevelType w:val="multilevel"/>
    <w:tmpl w:val="BB84697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75D0EFD"/>
    <w:multiLevelType w:val="multilevel"/>
    <w:tmpl w:val="531CC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96A35B0"/>
    <w:multiLevelType w:val="multilevel"/>
    <w:tmpl w:val="B75CB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BC923E3"/>
    <w:multiLevelType w:val="multilevel"/>
    <w:tmpl w:val="CB92220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FA115C7"/>
    <w:multiLevelType w:val="multilevel"/>
    <w:tmpl w:val="729437D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31"/>
  </w:num>
  <w:num w:numId="3">
    <w:abstractNumId w:val="33"/>
  </w:num>
  <w:num w:numId="4">
    <w:abstractNumId w:val="28"/>
  </w:num>
  <w:num w:numId="5">
    <w:abstractNumId w:val="20"/>
  </w:num>
  <w:num w:numId="6">
    <w:abstractNumId w:val="18"/>
  </w:num>
  <w:num w:numId="7">
    <w:abstractNumId w:val="22"/>
  </w:num>
  <w:num w:numId="8">
    <w:abstractNumId w:val="27"/>
  </w:num>
  <w:num w:numId="9">
    <w:abstractNumId w:val="1"/>
  </w:num>
  <w:num w:numId="10">
    <w:abstractNumId w:val="25"/>
  </w:num>
  <w:num w:numId="11">
    <w:abstractNumId w:val="13"/>
  </w:num>
  <w:num w:numId="12">
    <w:abstractNumId w:val="5"/>
  </w:num>
  <w:num w:numId="13">
    <w:abstractNumId w:val="14"/>
  </w:num>
  <w:num w:numId="14">
    <w:abstractNumId w:val="16"/>
  </w:num>
  <w:num w:numId="15">
    <w:abstractNumId w:val="32"/>
  </w:num>
  <w:num w:numId="16">
    <w:abstractNumId w:val="10"/>
  </w:num>
  <w:num w:numId="17">
    <w:abstractNumId w:val="9"/>
  </w:num>
  <w:num w:numId="18">
    <w:abstractNumId w:val="4"/>
  </w:num>
  <w:num w:numId="19">
    <w:abstractNumId w:val="3"/>
  </w:num>
  <w:num w:numId="20">
    <w:abstractNumId w:val="12"/>
  </w:num>
  <w:num w:numId="21">
    <w:abstractNumId w:val="11"/>
  </w:num>
  <w:num w:numId="22">
    <w:abstractNumId w:val="19"/>
  </w:num>
  <w:num w:numId="23">
    <w:abstractNumId w:val="6"/>
  </w:num>
  <w:num w:numId="24">
    <w:abstractNumId w:val="35"/>
  </w:num>
  <w:num w:numId="25">
    <w:abstractNumId w:val="0"/>
  </w:num>
  <w:num w:numId="26">
    <w:abstractNumId w:val="29"/>
  </w:num>
  <w:num w:numId="27">
    <w:abstractNumId w:val="23"/>
  </w:num>
  <w:num w:numId="28">
    <w:abstractNumId w:val="2"/>
  </w:num>
  <w:num w:numId="29">
    <w:abstractNumId w:val="21"/>
  </w:num>
  <w:num w:numId="30">
    <w:abstractNumId w:val="30"/>
  </w:num>
  <w:num w:numId="31">
    <w:abstractNumId w:val="7"/>
  </w:num>
  <w:num w:numId="32">
    <w:abstractNumId w:val="17"/>
  </w:num>
  <w:num w:numId="33">
    <w:abstractNumId w:val="24"/>
  </w:num>
  <w:num w:numId="34">
    <w:abstractNumId w:val="8"/>
  </w:num>
  <w:num w:numId="35">
    <w:abstractNumId w:val="26"/>
  </w:num>
  <w:num w:numId="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E9E"/>
    <w:rsid w:val="004C19D1"/>
    <w:rsid w:val="005E3E9E"/>
    <w:rsid w:val="00FB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B6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67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B6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67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1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gis.gov.pl/aktualnosci/komunikat-krajowego-konsultanta-w-dziedzinie-chorych-zakaznyc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2325</Words>
  <Characters>13955</Characters>
  <Application>Microsoft Office Word</Application>
  <DocSecurity>0</DocSecurity>
  <Lines>116</Lines>
  <Paragraphs>32</Paragraphs>
  <ScaleCrop>false</ScaleCrop>
  <Company/>
  <LinksUpToDate>false</LinksUpToDate>
  <CharactersWithSpaces>16248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Spider</dc:creator>
  <cp:keywords/>
  <dc:description/>
  <cp:lastModifiedBy>Spider</cp:lastModifiedBy>
  <cp:revision>2</cp:revision>
  <dcterms:created xsi:type="dcterms:W3CDTF">2022-02-28T08:30:00Z</dcterms:created>
  <dcterms:modified xsi:type="dcterms:W3CDTF">2022-02-28T08:32:00Z</dcterms:modified>
</cp:coreProperties>
</file>